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none" w:color="FFFFFF" w:sz="0"/>
          <w:left w:val="single" w:color="3E0F0A" w:sz="24"/>
          <w:bottom w:val="none" w:color="FFFFFF" w:sz="0"/>
          <w:right w:val="none" w:color="FFFFFF" w:sz="0"/>
          <w:insideH w:val="none" w:color="FFFFFF" w:sz="0"/>
          <w:insideV w:val="none" w:color="FFFFFF" w:sz="0"/>
        </w:tblBorders>
      </w:tblPr>
      <w:tblGrid>
        <w:gridCol w:w="9026"/>
      </w:tblGrid>
      <w:tr>
        <w:tc>
          <w:tcPr>
            <w:tcW w:type="dxa" w:w="9026"/>
            <w:shd w:fill="F3F1EC" w:val="clear"/>
            <w:tcMar>
              <w:top w:type="dxa" w:w="160"/>
              <w:left w:type="dxa" w:w="240"/>
              <w:bottom w:type="dxa" w:w="160"/>
              <w:right w:type="dxa" w:w="240"/>
            </w:tcMar>
          </w:tcPr>
          <w:p>
            <w:pPr>
              <w:spacing w:after="120" w:before="0"/>
            </w:pPr>
            <w:r>
              <w:rPr>
                <w:rFonts w:ascii="Arial" w:cs="Arial" w:eastAsia="Arial" w:hAnsi="Arial"/>
                <w:b/>
                <w:bCs/>
                <w:i w:val="false"/>
                <w:iCs w:val="false"/>
                <w:color w:val="3E0F0A"/>
                <w:sz w:val="20"/>
                <w:szCs w:val="20"/>
              </w:rPr>
              <w:t xml:space="preserve">VOR DEM VERSAND PRÜFEN — diesen Hinweiskasten anschließend löschen</w:t>
            </w:r>
          </w:p>
          <w:p>
            <w:pPr>
              <w:pStyle w:val="ListParagraph"/>
              <w:numPr>
                <w:ilvl w:val="0"/>
                <w:numId w:val="2"/>
              </w:numPr>
              <w:spacing w:after="60"/>
            </w:pPr>
            <w:r>
              <w:rPr>
                <w:rFonts w:ascii="Arial" w:cs="Arial" w:eastAsia="Arial" w:hAnsi="Arial"/>
                <w:b w:val="false"/>
                <w:bCs w:val="false"/>
                <w:i w:val="false"/>
                <w:iCs w:val="false"/>
                <w:color w:val="000000"/>
                <w:sz w:val="20"/>
                <w:szCs w:val="20"/>
              </w:rPr>
              <w:t xml:space="preserve">Ist die Forderung fällig — und das Fälligkeitsdatum vertraglich vereinbart bzw. rechtlich zutreffend bestimmt?</w:t>
            </w:r>
          </w:p>
          <w:p>
            <w:pPr>
              <w:pStyle w:val="ListParagraph"/>
              <w:numPr>
                <w:ilvl w:val="0"/>
                <w:numId w:val="2"/>
              </w:numPr>
              <w:spacing w:after="60"/>
            </w:pPr>
            <w:r>
              <w:rPr>
                <w:rFonts w:ascii="Arial" w:cs="Arial" w:eastAsia="Arial" w:hAnsi="Arial"/>
                <w:b w:val="false"/>
                <w:bCs w:val="false"/>
                <w:i w:val="false"/>
                <w:iCs w:val="false"/>
                <w:color w:val="000000"/>
                <w:sz w:val="20"/>
                <w:szCs w:val="20"/>
              </w:rPr>
              <w:t xml:space="preserve">Sind Betrag und Rechnungsdaten korrekt? Teilzahlungen berücksichtigt?</w:t>
            </w:r>
          </w:p>
          <w:p>
            <w:pPr>
              <w:pStyle w:val="ListParagraph"/>
              <w:numPr>
                <w:ilvl w:val="0"/>
                <w:numId w:val="2"/>
              </w:numPr>
              <w:spacing w:after="60"/>
            </w:pPr>
            <w:r>
              <w:rPr>
                <w:rFonts w:ascii="Arial" w:cs="Arial" w:eastAsia="Arial" w:hAnsi="Arial"/>
                <w:b w:val="false"/>
                <w:bCs w:val="false"/>
                <w:i w:val="false"/>
                <w:iCs w:val="false"/>
                <w:color w:val="000000"/>
                <w:sz w:val="20"/>
                <w:szCs w:val="20"/>
              </w:rPr>
              <w:t xml:space="preserve">Ist der Empfänger der richtige Vertragspartner, und ist die Anschrift aktuell?</w:t>
            </w:r>
          </w:p>
          <w:p>
            <w:pPr>
              <w:pStyle w:val="ListParagraph"/>
              <w:numPr>
                <w:ilvl w:val="0"/>
                <w:numId w:val="2"/>
              </w:numPr>
              <w:spacing w:after="60"/>
            </w:pPr>
            <w:r>
              <w:rPr>
                <w:rFonts w:ascii="Arial" w:cs="Arial" w:eastAsia="Arial" w:hAnsi="Arial"/>
                <w:b w:val="false"/>
                <w:bCs w:val="false"/>
                <w:i w:val="false"/>
                <w:iCs w:val="false"/>
                <w:color w:val="000000"/>
                <w:sz w:val="20"/>
                <w:szCs w:val="20"/>
              </w:rPr>
              <w:t xml:space="preserve">Ist die Bankverbindung korrekt und die Rechnungskopie beigefügt?</w:t>
            </w:r>
          </w:p>
          <w:p>
            <w:pPr>
              <w:pStyle w:val="ListParagraph"/>
              <w:numPr>
                <w:ilvl w:val="0"/>
                <w:numId w:val="2"/>
              </w:numPr>
              <w:spacing w:after="60"/>
            </w:pPr>
            <w:r>
              <w:rPr>
                <w:rFonts w:ascii="Arial" w:cs="Arial" w:eastAsia="Arial" w:hAnsi="Arial"/>
                <w:b w:val="false"/>
                <w:bCs w:val="false"/>
                <w:i w:val="false"/>
                <w:iCs w:val="false"/>
                <w:color w:val="000000"/>
                <w:sz w:val="20"/>
                <w:szCs w:val="20"/>
              </w:rPr>
              <w:t xml:space="preserve">Sind alle Platzhalter in eckigen Klammern ersetzt?</w:t>
            </w:r>
          </w:p>
          <w:p>
            <w:pPr>
              <w:pStyle w:val="ListParagraph"/>
              <w:numPr>
                <w:ilvl w:val="0"/>
                <w:numId w:val="2"/>
              </w:numPr>
              <w:spacing w:after="60"/>
            </w:pPr>
            <w:r>
              <w:rPr>
                <w:rFonts w:ascii="Arial" w:cs="Arial" w:eastAsia="Arial" w:hAnsi="Arial"/>
                <w:b w:val="false"/>
                <w:bCs w:val="false"/>
                <w:i w:val="false"/>
                <w:iCs w:val="false"/>
                <w:color w:val="000000"/>
                <w:sz w:val="20"/>
                <w:szCs w:val="20"/>
              </w:rPr>
              <w:t xml:space="preserve">Welche früheren Schreiben wurden tatsächlich versandt? Nicht zutreffende optionale Sätze löschen.</w:t>
            </w:r>
          </w:p>
          <w:p>
            <w:pPr>
              <w:pStyle w:val="ListParagraph"/>
              <w:numPr>
                <w:ilvl w:val="0"/>
                <w:numId w:val="2"/>
              </w:numPr>
              <w:spacing w:after="60"/>
            </w:pPr>
            <w:r>
              <w:rPr>
                <w:rFonts w:ascii="Arial" w:cs="Arial" w:eastAsia="Arial" w:hAnsi="Arial"/>
                <w:b w:val="false"/>
                <w:bCs w:val="false"/>
                <w:i w:val="false"/>
                <w:iCs w:val="false"/>
                <w:color w:val="000000"/>
                <w:sz w:val="20"/>
                <w:szCs w:val="20"/>
              </w:rPr>
              <w:t xml:space="preserve">Verzugslage geprüft? Der Verzugssatz ist prüfpflichtig — nur verwenden, wenn Verzug eingetreten ist.</w:t>
            </w:r>
          </w:p>
          <w:p>
            <w:pPr>
              <w:spacing w:after="0" w:before="100"/>
            </w:pPr>
            <w:r>
              <w:rPr>
                <w:rFonts w:ascii="Arial" w:cs="Arial" w:eastAsia="Arial" w:hAnsi="Arial"/>
                <w:b w:val="false"/>
                <w:bCs w:val="false"/>
                <w:i/>
                <w:iCs/>
                <w:color w:val="6E675F"/>
                <w:sz w:val="20"/>
                <w:szCs w:val="20"/>
              </w:rPr>
              <w:t xml:space="preserve">Optionale Bausteine sind grau hinterlegt und mit [OPTIONAL …] gekennzeichnet — anpassen oder vollständig löschen, einschließlich dieser Markierung.</w:t>
            </w:r>
          </w:p>
        </w:tc>
      </w:tr>
    </w:tbl>
    <w:p>
      <w:pPr>
        <w:spacing w:after="200" w:before="0"/>
      </w:pPr>
      <w:r>
        <w:rPr>
          <w:rFonts w:ascii="Arial" w:cs="Arial" w:eastAsia="Arial" w:hAnsi="Arial"/>
          <w:b w:val="false"/>
          <w:bCs w:val="false"/>
          <w:i w:val="false"/>
          <w:iCs w:val="false"/>
          <w:color w:val="000000"/>
          <w:sz w:val="22"/>
          <w:szCs w:val="22"/>
        </w:rPr>
        <w:t xml:space="preserve"/>
      </w:r>
    </w:p>
    <w:p>
      <w:pPr>
        <w:spacing w:after="300" w:before="0"/>
      </w:pPr>
      <w:r>
        <w:rPr>
          <w:rFonts w:ascii="Arial" w:cs="Arial" w:eastAsia="Arial" w:hAnsi="Arial"/>
          <w:b w:val="false"/>
          <w:bCs w:val="false"/>
          <w:i/>
          <w:iCs/>
          <w:color w:val="6E675F"/>
          <w:sz w:val="22"/>
          <w:szCs w:val="22"/>
        </w:rPr>
        <w:t xml:space="preserve">[Ihr Briefkopf — Firmenname, Anschrift, Kontakt]</w:t>
      </w:r>
    </w:p>
    <w:p>
      <w:pPr>
        <w:spacing w:after="200" w:before="0"/>
      </w:pPr>
      <w:r>
        <w:rPr>
          <w:rFonts w:ascii="Arial" w:cs="Arial" w:eastAsia="Arial" w:hAnsi="Arial"/>
          <w:b w:val="false"/>
          <w:bCs w:val="false"/>
          <w:i w:val="false"/>
          <w:iCs w:val="false"/>
          <w:color w:val="6E675F"/>
          <w:sz w:val="16"/>
          <w:szCs w:val="16"/>
        </w:rPr>
        <w:t xml:space="preserve">[Ihr Firmenname] · [Straße Nr.] · [PLZ Ort]</w:t>
      </w:r>
    </w:p>
    <w:p>
      <w:pPr>
        <w:spacing w:after="40" w:before="0"/>
      </w:pPr>
      <w:r>
        <w:rPr>
          <w:rFonts w:ascii="Arial" w:cs="Arial" w:eastAsia="Arial" w:hAnsi="Arial"/>
          <w:b w:val="false"/>
          <w:bCs w:val="false"/>
          <w:i w:val="false"/>
          <w:iCs w:val="false"/>
          <w:color w:val="000000"/>
          <w:sz w:val="22"/>
          <w:szCs w:val="22"/>
        </w:rPr>
        <w:t xml:space="preserve">[Name/Firma des Kunden]</w:t>
      </w:r>
    </w:p>
    <w:p>
      <w:pPr>
        <w:spacing w:after="40" w:before="0"/>
      </w:pPr>
      <w:r>
        <w:rPr>
          <w:rFonts w:ascii="Arial" w:cs="Arial" w:eastAsia="Arial" w:hAnsi="Arial"/>
          <w:b w:val="false"/>
          <w:bCs w:val="false"/>
          <w:i w:val="false"/>
          <w:iCs w:val="false"/>
          <w:color w:val="000000"/>
          <w:sz w:val="22"/>
          <w:szCs w:val="22"/>
        </w:rPr>
        <w:t xml:space="preserve">[ggf. Ansprechpartner]</w:t>
      </w:r>
    </w:p>
    <w:p>
      <w:pPr>
        <w:spacing w:after="40" w:before="0"/>
      </w:pPr>
      <w:r>
        <w:rPr>
          <w:rFonts w:ascii="Arial" w:cs="Arial" w:eastAsia="Arial" w:hAnsi="Arial"/>
          <w:b w:val="false"/>
          <w:bCs w:val="false"/>
          <w:i w:val="false"/>
          <w:iCs w:val="false"/>
          <w:color w:val="000000"/>
          <w:sz w:val="22"/>
          <w:szCs w:val="22"/>
        </w:rPr>
        <w:t xml:space="preserve">[Straße und Hausnummer]</w:t>
      </w:r>
    </w:p>
    <w:p>
      <w:pPr>
        <w:spacing w:after="240" w:before="0"/>
      </w:pPr>
      <w:r>
        <w:rPr>
          <w:rFonts w:ascii="Arial" w:cs="Arial" w:eastAsia="Arial" w:hAnsi="Arial"/>
          <w:b w:val="false"/>
          <w:bCs w:val="false"/>
          <w:i w:val="false"/>
          <w:iCs w:val="false"/>
          <w:color w:val="000000"/>
          <w:sz w:val="22"/>
          <w:szCs w:val="22"/>
        </w:rPr>
        <w:t xml:space="preserve">[PLZ Ort]</w:t>
      </w:r>
    </w:p>
    <w:p>
      <w:pPr>
        <w:spacing w:after="300" w:before="0"/>
        <w:jc w:val="right"/>
      </w:pPr>
      <w:r>
        <w:rPr>
          <w:rFonts w:ascii="Arial" w:cs="Arial" w:eastAsia="Arial" w:hAnsi="Arial"/>
          <w:b w:val="false"/>
          <w:bCs w:val="false"/>
          <w:i w:val="false"/>
          <w:iCs w:val="false"/>
          <w:color w:val="000000"/>
          <w:sz w:val="22"/>
          <w:szCs w:val="22"/>
        </w:rPr>
        <w:t xml:space="preserve">[Ort], [Datum]</w:t>
      </w:r>
    </w:p>
    <w:p>
      <w:pPr>
        <w:spacing w:after="240" w:before="0"/>
      </w:pPr>
      <w:r>
        <w:rPr>
          <w:rFonts w:ascii="Arial" w:cs="Arial" w:eastAsia="Arial" w:hAnsi="Arial"/>
          <w:b/>
          <w:bCs/>
          <w:i w:val="false"/>
          <w:iCs w:val="false"/>
          <w:color w:val="000000"/>
          <w:sz w:val="22"/>
          <w:szCs w:val="22"/>
        </w:rPr>
        <w:t xml:space="preserve">Letzte Mahnung — Rechnung Nr. [Rechnungsnummer] vom [Rechnungsdatum]</w:t>
      </w:r>
    </w:p>
    <w:p>
      <w:pPr>
        <w:spacing w:after="160" w:before="0"/>
      </w:pPr>
      <w:r>
        <w:rPr>
          <w:rFonts w:ascii="Arial" w:cs="Arial" w:eastAsia="Arial" w:hAnsi="Arial"/>
          <w:b w:val="false"/>
          <w:bCs w:val="false"/>
          <w:i w:val="false"/>
          <w:iCs w:val="false"/>
          <w:color w:val="000000"/>
          <w:sz w:val="22"/>
          <w:szCs w:val="22"/>
        </w:rPr>
        <w:t xml:space="preserve">Sehr geehrte Damen und Herren,</w:t>
      </w:r>
    </w:p>
    <w:p>
      <w:pPr>
        <w:spacing w:after="160" w:before="0"/>
      </w:pPr>
      <w:r>
        <w:rPr>
          <w:rFonts w:ascii="Arial" w:cs="Arial" w:eastAsia="Arial" w:hAnsi="Arial"/>
          <w:b w:val="false"/>
          <w:bCs w:val="false"/>
          <w:i w:val="false"/>
          <w:iCs w:val="false"/>
          <w:color w:val="000000"/>
          <w:sz w:val="22"/>
          <w:szCs w:val="22"/>
        </w:rPr>
        <w:t xml:space="preserve">die Rechnung Nr. [Rechnungsnummer] vom [Rechnungsdatum] über [Betrag] €, fällig seit dem [Fälligkeitsdatum], ist weiterhin unbeglichen.</w:t>
      </w:r>
    </w:p>
    <w:p>
      <w:pPr>
        <w:spacing w:after="40" w:before="120"/>
      </w:pPr>
      <w:r>
        <w:rPr>
          <w:rFonts w:ascii="Arial" w:cs="Arial" w:eastAsia="Arial" w:hAnsi="Arial"/>
          <w:b w:val="false"/>
          <w:bCs w:val="false"/>
          <w:i/>
          <w:iCs/>
          <w:color w:val="6E675F"/>
          <w:sz w:val="18"/>
          <w:szCs w:val="18"/>
        </w:rPr>
        <w:t xml:space="preserve">[OPTIONAL — nur verwenden, wenn eine Zahlungserinnerung versandt wurde:]</w:t>
      </w:r>
    </w:p>
    <w:p>
      <w:pPr>
        <w:shd w:fill="EDEDED" w:val="clear"/>
        <w:spacing w:after="160" w:before="0"/>
      </w:pPr>
      <w:r>
        <w:rPr>
          <w:rFonts w:ascii="Arial" w:cs="Arial" w:eastAsia="Arial" w:hAnsi="Arial"/>
          <w:b w:val="false"/>
          <w:bCs w:val="false"/>
          <w:i w:val="false"/>
          <w:iCs w:val="false"/>
          <w:color w:val="000000"/>
          <w:sz w:val="22"/>
          <w:szCs w:val="22"/>
        </w:rPr>
        <w:t xml:space="preserve">Auf unsere Zahlungserinnerung vom [Datum] erfolgte keine Zahlung.</w:t>
      </w:r>
    </w:p>
    <w:p>
      <w:pPr>
        <w:spacing w:after="40" w:before="120"/>
      </w:pPr>
      <w:r>
        <w:rPr>
          <w:rFonts w:ascii="Arial" w:cs="Arial" w:eastAsia="Arial" w:hAnsi="Arial"/>
          <w:b w:val="false"/>
          <w:bCs w:val="false"/>
          <w:i/>
          <w:iCs/>
          <w:color w:val="6E675F"/>
          <w:sz w:val="18"/>
          <w:szCs w:val="18"/>
        </w:rPr>
        <w:t xml:space="preserve">[OPTIONAL — nur verwenden, wenn eine Mahnung versandt wurde:]</w:t>
      </w:r>
    </w:p>
    <w:p>
      <w:pPr>
        <w:shd w:fill="EDEDED" w:val="clear"/>
        <w:spacing w:after="160" w:before="0"/>
      </w:pPr>
      <w:r>
        <w:rPr>
          <w:rFonts w:ascii="Arial" w:cs="Arial" w:eastAsia="Arial" w:hAnsi="Arial"/>
          <w:b w:val="false"/>
          <w:bCs w:val="false"/>
          <w:i w:val="false"/>
          <w:iCs w:val="false"/>
          <w:color w:val="000000"/>
          <w:sz w:val="22"/>
          <w:szCs w:val="22"/>
        </w:rPr>
        <w:t xml:space="preserve">Auch unsere Mahnung vom [Datum] blieb ohne Zahlungseingang.</w:t>
      </w:r>
    </w:p>
    <w:p>
      <w:pPr>
        <w:spacing w:after="40" w:before="120"/>
      </w:pPr>
      <w:r>
        <w:rPr>
          <w:rFonts w:ascii="Arial" w:cs="Arial" w:eastAsia="Arial" w:hAnsi="Arial"/>
          <w:b w:val="false"/>
          <w:bCs w:val="false"/>
          <w:i/>
          <w:iCs/>
          <w:color w:val="6E675F"/>
          <w:sz w:val="18"/>
          <w:szCs w:val="18"/>
        </w:rPr>
        <w:t xml:space="preserve">[PRÜFEN — nur verwenden, wenn der Kunde bereits in Verzug ist; im Zweifel entfernen:]</w:t>
      </w:r>
    </w:p>
    <w:p>
      <w:pPr>
        <w:shd w:fill="EDEDED" w:val="clear"/>
        <w:spacing w:after="160" w:before="0"/>
      </w:pPr>
      <w:r>
        <w:rPr>
          <w:rFonts w:ascii="Arial" w:cs="Arial" w:eastAsia="Arial" w:hAnsi="Arial"/>
          <w:b w:val="false"/>
          <w:bCs w:val="false"/>
          <w:i w:val="false"/>
          <w:iCs w:val="false"/>
          <w:color w:val="000000"/>
          <w:sz w:val="22"/>
          <w:szCs w:val="22"/>
        </w:rPr>
        <w:t xml:space="preserve">Sie befinden sich mit der Zahlung in Verzug.</w:t>
      </w:r>
    </w:p>
    <w:p>
      <w:pPr>
        <w:spacing w:after="160" w:before="0"/>
      </w:pPr>
      <w:r>
        <w:rPr>
          <w:rFonts w:ascii="Arial" w:cs="Arial" w:eastAsia="Arial" w:hAnsi="Arial"/>
          <w:b w:val="false"/>
          <w:bCs w:val="false"/>
          <w:i w:val="false"/>
          <w:iCs w:val="false"/>
          <w:color w:val="000000"/>
          <w:sz w:val="22"/>
          <w:szCs w:val="22"/>
        </w:rPr>
        <w:t xml:space="preserve">Wir fordern Sie letztmalig auf, den offenen Betrag von [Betrag] € bis spätestens [konkretes Datum] auf das unten genannte Konto zu zahlen.</w:t>
      </w:r>
    </w:p>
    <w:p>
      <w:pPr>
        <w:spacing w:after="160" w:before="0"/>
      </w:pPr>
      <w:r>
        <w:rPr>
          <w:rFonts w:ascii="Arial" w:cs="Arial" w:eastAsia="Arial" w:hAnsi="Arial"/>
          <w:b w:val="false"/>
          <w:bCs w:val="false"/>
          <w:i w:val="false"/>
          <w:iCs w:val="false"/>
          <w:color w:val="000000"/>
          <w:sz w:val="22"/>
          <w:szCs w:val="22"/>
        </w:rPr>
        <w:t xml:space="preserve">Nach fruchtlosem Ablauf dieser Frist werden wir die Forderung ohne weitere Ankündigung zur Beitreibung an ein Inkassounternehmen übergeben. Erforderliche und gesetzlich erstattungsfähige Kosten der weiteren Rechtsverfolgung können Ihnen als Verzugsschaden zur Last fallen.</w:t>
      </w:r>
    </w:p>
    <w:p>
      <w:pPr>
        <w:spacing w:after="480" w:before="240"/>
      </w:pPr>
      <w:r>
        <w:rPr>
          <w:rFonts w:ascii="Arial" w:cs="Arial" w:eastAsia="Arial" w:hAnsi="Arial"/>
          <w:b w:val="false"/>
          <w:bCs w:val="false"/>
          <w:i w:val="false"/>
          <w:iCs w:val="false"/>
          <w:color w:val="000000"/>
          <w:sz w:val="22"/>
          <w:szCs w:val="22"/>
        </w:rPr>
        <w:t xml:space="preserve">Mit freundlichen Grüßen</w:t>
      </w:r>
    </w:p>
    <w:p>
      <w:pPr>
        <w:spacing w:after="40" w:before="0"/>
      </w:pPr>
      <w:r>
        <w:rPr>
          <w:rFonts w:ascii="Arial" w:cs="Arial" w:eastAsia="Arial" w:hAnsi="Arial"/>
          <w:b w:val="false"/>
          <w:bCs w:val="false"/>
          <w:i w:val="false"/>
          <w:iCs w:val="false"/>
          <w:color w:val="000000"/>
          <w:sz w:val="22"/>
          <w:szCs w:val="22"/>
        </w:rPr>
        <w:t xml:space="preserve">[Name]</w:t>
      </w:r>
    </w:p>
    <w:p>
      <w:pPr>
        <w:spacing w:after="300" w:before="0"/>
      </w:pPr>
      <w:r>
        <w:rPr>
          <w:rFonts w:ascii="Arial" w:cs="Arial" w:eastAsia="Arial" w:hAnsi="Arial"/>
          <w:b w:val="false"/>
          <w:bCs w:val="false"/>
          <w:i w:val="false"/>
          <w:iCs w:val="false"/>
          <w:color w:val="000000"/>
          <w:sz w:val="22"/>
          <w:szCs w:val="22"/>
        </w:rPr>
        <w:t xml:space="preserve">[Firma]</w:t>
      </w:r>
    </w:p>
    <w:p>
      <w:pPr>
        <w:spacing w:after="40" w:before="0"/>
      </w:pPr>
      <w:r>
        <w:rPr>
          <w:rFonts w:ascii="Arial" w:cs="Arial" w:eastAsia="Arial" w:hAnsi="Arial"/>
          <w:b w:val="false"/>
          <w:bCs w:val="false"/>
          <w:i w:val="false"/>
          <w:iCs w:val="false"/>
          <w:color w:val="6E675F"/>
          <w:sz w:val="20"/>
          <w:szCs w:val="20"/>
        </w:rPr>
        <w:t xml:space="preserve">Bankverbindung: [IBAN] · [Bank] · Verwendungszweck: [Rechnungsnummer]</w:t>
      </w:r>
    </w:p>
    <w:p>
      <w:pPr>
        <w:spacing w:after="0" w:before="0"/>
      </w:pPr>
      <w:r>
        <w:rPr>
          <w:rFonts w:ascii="Arial" w:cs="Arial" w:eastAsia="Arial" w:hAnsi="Arial"/>
          <w:b w:val="false"/>
          <w:bCs w:val="false"/>
          <w:i w:val="false"/>
          <w:iCs w:val="false"/>
          <w:color w:val="6E675F"/>
          <w:sz w:val="20"/>
          <w:szCs w:val="20"/>
        </w:rPr>
        <w:t xml:space="preserve">Anlage: Rechnungskopie</w:t>
      </w:r>
    </w:p>
    <w:sectPr>
      <w:footerReference w:type="default" r:id="rId7"/>
      <w:pgSz w:w="11906" w:h="16838" w:orient="portrait"/>
      <w:pgMar w:top="1417" w:right="1133" w:bottom="1133" w:left="141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Arial" w:cs="Arial" w:eastAsia="Arial" w:hAnsi="Arial"/>
        <w:b w:val="false"/>
        <w:bCs w:val="false"/>
        <w:i w:val="false"/>
        <w:iCs w:val="false"/>
        <w:color w:val="6E675F"/>
        <w:sz w:val="15"/>
        <w:szCs w:val="15"/>
      </w:rPr>
      <w:t xml:space="preserve">Kostenlose Vorlage von kvit · Offene Forderung weiterverfolgen: getkvit.com — dieser Hinweis kann entfernt werden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2026-07-12T10:48:24.089Z</dcterms:created>
  <dcterms:modified xsi:type="dcterms:W3CDTF">2026-07-12T10:48:24.089Z</dcterms:modified>
</cp:coreProperties>
</file>

<file path=docProps/custom.xml><?xml version="1.0" encoding="utf-8"?>
<Properties xmlns="http://schemas.openxmlformats.org/officeDocument/2006/custom-properties" xmlns:vt="http://schemas.openxmlformats.org/officeDocument/2006/docPropsVTypes"/>
</file>